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1DA6" w14:textId="77777777" w:rsidR="0075756D" w:rsidRPr="00677506" w:rsidRDefault="0075756D" w:rsidP="0075756D">
      <w:pPr>
        <w:spacing w:after="0"/>
        <w:jc w:val="center"/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  <w:r w:rsidRPr="00677506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 xml:space="preserve">REPORTE MENSUAL </w:t>
      </w:r>
    </w:p>
    <w:p w14:paraId="6D4D33DB" w14:textId="77777777" w:rsidR="00763FE8" w:rsidRPr="00677506" w:rsidRDefault="0075756D" w:rsidP="0075756D">
      <w:pPr>
        <w:spacing w:after="0"/>
        <w:jc w:val="center"/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</w:pPr>
      <w:r w:rsidRPr="00677506">
        <w:rPr>
          <w:rFonts w:ascii="Arial" w:hAnsi="Arial" w:cs="Arial"/>
          <w:b/>
          <w:color w:val="595959" w:themeColor="text1" w:themeTint="A6"/>
          <w:sz w:val="24"/>
          <w:szCs w:val="24"/>
          <w:u w:val="single"/>
        </w:rPr>
        <w:t>GENERACIÓN DE HORAS COMPENSATORIAS</w:t>
      </w:r>
    </w:p>
    <w:p w14:paraId="45CB4E7F" w14:textId="77777777" w:rsidR="0075756D" w:rsidRPr="00F74E65" w:rsidRDefault="0075756D" w:rsidP="00D81618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706"/>
        <w:gridCol w:w="1985"/>
      </w:tblGrid>
      <w:tr w:rsidR="00F74E65" w:rsidRPr="002417D3" w14:paraId="75DE3616" w14:textId="77777777" w:rsidTr="005B56DB">
        <w:tc>
          <w:tcPr>
            <w:tcW w:w="846" w:type="dxa"/>
            <w:vAlign w:val="center"/>
          </w:tcPr>
          <w:p w14:paraId="238F3462" w14:textId="77777777" w:rsidR="008D08A2" w:rsidRPr="002417D3" w:rsidRDefault="008D08A2" w:rsidP="008D08A2">
            <w:pPr>
              <w:rPr>
                <w:rFonts w:ascii="Arial" w:hAnsi="Arial" w:cs="Arial"/>
                <w:color w:val="595959" w:themeColor="text1" w:themeTint="A6"/>
              </w:rPr>
            </w:pPr>
            <w:r w:rsidRPr="002417D3">
              <w:rPr>
                <w:rFonts w:ascii="Arial" w:hAnsi="Arial" w:cs="Arial"/>
                <w:color w:val="595959" w:themeColor="text1" w:themeTint="A6"/>
              </w:rPr>
              <w:t>DE: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alias w:val="Nombre funcionario."/>
            <w:tag w:val="Nombre funcionario."/>
            <w:id w:val="58829970"/>
            <w:lock w:val="sdtLocked"/>
            <w:placeholder>
              <w:docPart w:val="480C713FE6BE412AB60E63D1B9EB4391"/>
            </w:placeholder>
            <w:showingPlcHdr/>
            <w:comboBox>
              <w:listItem w:value="Trabajador:"/>
              <w:listItem w:displayText="Alejandra Pugin Langenbach" w:value="Alejandra Pugin Langenbach"/>
              <w:listItem w:displayText="Alejandro Vásquez Muñoz" w:value="Alejandro Vásquez Muñoz"/>
              <w:listItem w:displayText="Braulio Poveda Coronado" w:value="Braulio Poveda Coronado"/>
              <w:listItem w:displayText="Carolina Carrión Soto" w:value="Carolina Carrión Soto"/>
              <w:listItem w:displayText="Claudio Gómez Almendras" w:value="Claudio Gómez Almendras"/>
              <w:listItem w:displayText="Felipe Hernández Burgos" w:value="Felipe Hernández Burgos"/>
              <w:listItem w:displayText="Marcela Osorio Venegas" w:value="Marcela Osorio Venegas"/>
              <w:listItem w:displayText="María Jose Villegas Osorio" w:value="María Jose Villegas Osorio"/>
              <w:listItem w:displayText="Mauricio Rodríguez Ahumada" w:value="Mauricio Rodríguez Ahumada"/>
              <w:listItem w:displayText="Miguel Barrandeguy Haro" w:value="Miguel Barrandeguy Haro"/>
              <w:listItem w:displayText="Pamela Lorca Vidal" w:value="Pamela Lorca Vidal"/>
              <w:listItem w:displayText="Patricia Vera Márquez" w:value="Patricia Vera Márquez"/>
              <w:listItem w:displayText="Loreto Lagos Alvarado" w:value="Loreto Lagos Alvarado"/>
              <w:listItem w:displayText="Luis Barrientos Reyes" w:value="Luis Barrientos Reyes"/>
              <w:listItem w:displayText="Ronald Miranda Bahamondes" w:value="Ronald Miranda Bahamondes"/>
              <w:listItem w:displayText="Rodrigo Ibañez Delgado" w:value="Rodrigo Ibañez Delgado"/>
              <w:listItem w:displayText="Teresa Lagos Escalona" w:value="Teresa Lagos Escalona"/>
              <w:listItem w:displayText="Robinson Fernández Arcos" w:value="Robinson Fernández Arcos"/>
            </w:comboBox>
          </w:sdtPr>
          <w:sdtContent>
            <w:tc>
              <w:tcPr>
                <w:tcW w:w="4819" w:type="dxa"/>
                <w:vAlign w:val="center"/>
              </w:tcPr>
              <w:p w14:paraId="47D949B3" w14:textId="149AA482" w:rsidR="008D08A2" w:rsidRPr="002417D3" w:rsidRDefault="00C07F02" w:rsidP="00440FD9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>
                  <w:rPr>
                    <w:rStyle w:val="Textodelmarcadordeposicin"/>
                  </w:rPr>
                  <w:t>Seleccione funcionario</w:t>
                </w:r>
              </w:p>
            </w:tc>
          </w:sdtContent>
        </w:sdt>
        <w:tc>
          <w:tcPr>
            <w:tcW w:w="1706" w:type="dxa"/>
            <w:vAlign w:val="center"/>
          </w:tcPr>
          <w:p w14:paraId="75ED3768" w14:textId="77777777" w:rsidR="008D08A2" w:rsidRPr="002417D3" w:rsidRDefault="006F5F02" w:rsidP="005B56DB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2417D3">
              <w:rPr>
                <w:rFonts w:ascii="Arial" w:hAnsi="Arial" w:cs="Arial"/>
                <w:color w:val="595959" w:themeColor="text1" w:themeTint="A6"/>
              </w:rPr>
              <w:t>F</w:t>
            </w:r>
            <w:r w:rsidR="00B74B13" w:rsidRPr="002417D3">
              <w:rPr>
                <w:rFonts w:ascii="Arial" w:hAnsi="Arial" w:cs="Arial"/>
                <w:color w:val="595959" w:themeColor="text1" w:themeTint="A6"/>
              </w:rPr>
              <w:t>echa:</w:t>
            </w:r>
          </w:p>
        </w:tc>
        <w:sdt>
          <w:sdtPr>
            <w:rPr>
              <w:rFonts w:ascii="Arial" w:hAnsi="Arial" w:cs="Arial"/>
              <w:color w:val="595959" w:themeColor="text1" w:themeTint="A6"/>
            </w:rPr>
            <w:id w:val="683634164"/>
            <w:lock w:val="sdtLocked"/>
            <w:placeholder>
              <w:docPart w:val="588AB12F874A4DFA9B3835E81FE68BCB"/>
            </w:placeholder>
            <w:date w:fullDate="2024-11-04T00:00:00Z">
              <w:dateFormat w:val="dd.MMM.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985" w:type="dxa"/>
                <w:vAlign w:val="center"/>
              </w:tcPr>
              <w:p w14:paraId="287399C0" w14:textId="208A0560" w:rsidR="008D08A2" w:rsidRPr="002417D3" w:rsidRDefault="00AC3A01" w:rsidP="00440FD9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>
                  <w:rPr>
                    <w:rFonts w:ascii="Arial" w:hAnsi="Arial" w:cs="Arial"/>
                    <w:color w:val="595959" w:themeColor="text1" w:themeTint="A6"/>
                  </w:rPr>
                  <w:t>04.nov.2024</w:t>
                </w:r>
              </w:p>
            </w:tc>
          </w:sdtContent>
        </w:sdt>
      </w:tr>
    </w:tbl>
    <w:p w14:paraId="3B489865" w14:textId="703E6C81" w:rsidR="005D1186" w:rsidRDefault="0075756D" w:rsidP="005D1186">
      <w:pPr>
        <w:spacing w:after="0"/>
        <w:jc w:val="both"/>
        <w:rPr>
          <w:rFonts w:ascii="Arial" w:hAnsi="Arial" w:cs="Arial"/>
          <w:color w:val="595959" w:themeColor="text1" w:themeTint="A6"/>
          <w:szCs w:val="24"/>
        </w:rPr>
      </w:pPr>
      <w:bookmarkStart w:id="0" w:name="_MON_1386062851"/>
      <w:bookmarkStart w:id="1" w:name="_MON_1409125005"/>
      <w:bookmarkStart w:id="2" w:name="_MON_1386062941"/>
      <w:bookmarkStart w:id="3" w:name="_MON_1386060770"/>
      <w:bookmarkStart w:id="4" w:name="_MON_1386400908"/>
      <w:bookmarkStart w:id="5" w:name="_MON_1386062825"/>
      <w:bookmarkEnd w:id="0"/>
      <w:bookmarkEnd w:id="1"/>
      <w:bookmarkEnd w:id="2"/>
      <w:bookmarkEnd w:id="3"/>
      <w:bookmarkEnd w:id="4"/>
      <w:bookmarkEnd w:id="5"/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Las siguientes corresponden a las horas compensatorias generadas en el mes de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0"/>
            <w:szCs w:val="20"/>
            <w:shd w:val="clear" w:color="auto" w:fill="F2F2F2" w:themeFill="background1" w:themeFillShade="F2"/>
          </w:rPr>
          <w:id w:val="-77131783"/>
          <w:lock w:val="sdtLocked"/>
          <w:placeholder>
            <w:docPart w:val="97D2EF8D519E4A13AE44A30695F4C373"/>
          </w:placeholder>
          <w:comboBox>
            <w:listItem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C07F02">
            <w:rPr>
              <w:rFonts w:ascii="Arial" w:hAnsi="Arial" w:cs="Arial"/>
              <w:b/>
              <w:i/>
              <w:color w:val="595959" w:themeColor="text1" w:themeTint="A6"/>
              <w:sz w:val="20"/>
              <w:szCs w:val="20"/>
              <w:shd w:val="clear" w:color="auto" w:fill="F2F2F2" w:themeFill="background1" w:themeFillShade="F2"/>
            </w:rPr>
            <w:t>noviembre</w:t>
          </w:r>
        </w:sdtContent>
      </w:sdt>
      <w:r w:rsidR="005D1186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0"/>
            <w:szCs w:val="20"/>
          </w:rPr>
          <w:id w:val="-1096704717"/>
          <w:lock w:val="sdtLocked"/>
          <w:placeholder>
            <w:docPart w:val="93C9E9C3E2DB412D91C692343967A4ED"/>
          </w:placeholder>
          <w:comboBox>
            <w:listItem w:value="Año: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Content>
          <w:r w:rsidR="006A240A">
            <w:rPr>
              <w:rFonts w:ascii="Arial" w:hAnsi="Arial" w:cs="Arial"/>
              <w:b/>
              <w:i/>
              <w:color w:val="595959" w:themeColor="text1" w:themeTint="A6"/>
              <w:sz w:val="20"/>
              <w:szCs w:val="20"/>
            </w:rPr>
            <w:t>2024</w:t>
          </w:r>
        </w:sdtContent>
      </w:sdt>
      <w:r w:rsidR="00E93EE5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>por actividades previamente autorizadas</w:t>
      </w:r>
      <w:r w:rsidR="005D1186" w:rsidRPr="00CF4217">
        <w:rPr>
          <w:rFonts w:ascii="Arial" w:hAnsi="Arial" w:cs="Arial"/>
          <w:color w:val="595959" w:themeColor="text1" w:themeTint="A6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5103"/>
        <w:gridCol w:w="1001"/>
        <w:gridCol w:w="992"/>
      </w:tblGrid>
      <w:tr w:rsidR="00A93021" w:rsidRPr="00427DF6" w14:paraId="6780D547" w14:textId="77777777" w:rsidTr="00D21E92">
        <w:trPr>
          <w:trHeight w:val="546"/>
        </w:trPr>
        <w:tc>
          <w:tcPr>
            <w:tcW w:w="486" w:type="dxa"/>
            <w:vMerge w:val="restart"/>
            <w:vAlign w:val="center"/>
          </w:tcPr>
          <w:p w14:paraId="2963A623" w14:textId="77777777" w:rsidR="00A93021" w:rsidRPr="00513D0F" w:rsidRDefault="00A93021" w:rsidP="00427D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13D0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N°</w:t>
            </w:r>
          </w:p>
        </w:tc>
        <w:tc>
          <w:tcPr>
            <w:tcW w:w="1777" w:type="dxa"/>
            <w:vMerge w:val="restart"/>
            <w:vAlign w:val="center"/>
          </w:tcPr>
          <w:p w14:paraId="6EE96368" w14:textId="77777777" w:rsidR="00A93021" w:rsidRPr="00513D0F" w:rsidRDefault="00A93021" w:rsidP="00427D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13D0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Fecha</w:t>
            </w:r>
          </w:p>
        </w:tc>
        <w:tc>
          <w:tcPr>
            <w:tcW w:w="5103" w:type="dxa"/>
            <w:vMerge w:val="restart"/>
            <w:vAlign w:val="center"/>
          </w:tcPr>
          <w:p w14:paraId="0A976CB1" w14:textId="77777777" w:rsidR="009B60EF" w:rsidRPr="00513D0F" w:rsidRDefault="009B60EF" w:rsidP="009B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13D0F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Referencia </w:t>
            </w:r>
          </w:p>
          <w:p w14:paraId="6E3188F5" w14:textId="77777777" w:rsidR="00A93021" w:rsidRPr="00427DF6" w:rsidRDefault="009B60EF" w:rsidP="009B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  <w:r w:rsidRPr="009B60EF">
              <w:rPr>
                <w:rFonts w:ascii="Arial" w:hAnsi="Arial" w:cs="Arial"/>
                <w:color w:val="595959" w:themeColor="text1" w:themeTint="A6"/>
                <w:sz w:val="20"/>
                <w:szCs w:val="24"/>
              </w:rPr>
              <w:t>(N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4"/>
              </w:rPr>
              <w:t>ombre de la actividad o lugar de destino)</w:t>
            </w:r>
          </w:p>
        </w:tc>
        <w:tc>
          <w:tcPr>
            <w:tcW w:w="1993" w:type="dxa"/>
            <w:gridSpan w:val="2"/>
            <w:vAlign w:val="center"/>
          </w:tcPr>
          <w:p w14:paraId="7D6003DB" w14:textId="77777777" w:rsidR="00A93021" w:rsidRPr="00DA7B2E" w:rsidRDefault="00A93021" w:rsidP="00A930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A7B2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Cantidad de horas</w:t>
            </w:r>
            <w:r w:rsidR="00D17C45" w:rsidRPr="00DA7B2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(*)</w:t>
            </w:r>
          </w:p>
        </w:tc>
      </w:tr>
      <w:tr w:rsidR="00A93021" w:rsidRPr="00427DF6" w14:paraId="1D2A4E0A" w14:textId="77777777" w:rsidTr="00D21E92">
        <w:trPr>
          <w:trHeight w:val="311"/>
        </w:trPr>
        <w:tc>
          <w:tcPr>
            <w:tcW w:w="486" w:type="dxa"/>
            <w:vMerge/>
          </w:tcPr>
          <w:p w14:paraId="5482F436" w14:textId="77777777" w:rsidR="00A93021" w:rsidRPr="00427DF6" w:rsidRDefault="00A93021" w:rsidP="00427D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777" w:type="dxa"/>
            <w:vMerge/>
          </w:tcPr>
          <w:p w14:paraId="3EDF9947" w14:textId="77777777" w:rsidR="00A93021" w:rsidRPr="00427DF6" w:rsidRDefault="00A93021" w:rsidP="00427D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5103" w:type="dxa"/>
            <w:vMerge/>
          </w:tcPr>
          <w:p w14:paraId="23081495" w14:textId="77777777" w:rsidR="00A93021" w:rsidRPr="00427DF6" w:rsidRDefault="00A93021" w:rsidP="00427D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80A5F2A" w14:textId="77777777" w:rsidR="00A93021" w:rsidRPr="00DA7B2E" w:rsidRDefault="00CF4217" w:rsidP="00A850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DA7B2E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Recargo 25%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1893B" w14:textId="77777777" w:rsidR="00A93021" w:rsidRPr="00DA7B2E" w:rsidRDefault="00CF4217" w:rsidP="00A850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DA7B2E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Recargo 50%</w:t>
            </w:r>
          </w:p>
        </w:tc>
      </w:tr>
      <w:tr w:rsidR="00D21E92" w:rsidRPr="00EC68E0" w14:paraId="10EE21E2" w14:textId="77777777" w:rsidTr="00D21E92">
        <w:trPr>
          <w:trHeight w:val="273"/>
        </w:trPr>
        <w:tc>
          <w:tcPr>
            <w:tcW w:w="486" w:type="dxa"/>
            <w:vAlign w:val="center"/>
          </w:tcPr>
          <w:p w14:paraId="7B00928C" w14:textId="77777777" w:rsidR="00D21E92" w:rsidRPr="00EC68E0" w:rsidRDefault="00D21E92" w:rsidP="00D21E92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01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-835611401"/>
            <w:lock w:val="sdtLocked"/>
            <w:placeholder>
              <w:docPart w:val="CC9C5A5FCE85423DB0A53C02DE0FF386"/>
            </w:placeholder>
            <w:showingPlcHdr/>
            <w:date w:fullDate="2024-10-01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6002F88C" w14:textId="4FA4FD11" w:rsidR="00D21E92" w:rsidRPr="00EC68E0" w:rsidRDefault="00C07F02" w:rsidP="00D21E92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6D05FE14" w14:textId="0959B6E6" w:rsidR="00276BFA" w:rsidRPr="006A763B" w:rsidRDefault="00276BFA" w:rsidP="00FE1E8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19F142B3" w14:textId="25D57798" w:rsidR="00D21E92" w:rsidRPr="006A00D2" w:rsidRDefault="00D21E92" w:rsidP="00D21E92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988333" w14:textId="0B939CA3" w:rsidR="00D21E92" w:rsidRPr="006A00D2" w:rsidRDefault="00D21E92" w:rsidP="00D21E9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83D" w:rsidRPr="00EC68E0" w14:paraId="10CED839" w14:textId="77777777" w:rsidTr="00F12C7A">
        <w:trPr>
          <w:trHeight w:val="435"/>
        </w:trPr>
        <w:tc>
          <w:tcPr>
            <w:tcW w:w="486" w:type="dxa"/>
            <w:vAlign w:val="center"/>
          </w:tcPr>
          <w:p w14:paraId="1A96933A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02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-1484858256"/>
            <w:lock w:val="sdtLocked"/>
            <w:placeholder>
              <w:docPart w:val="4899E723BCE64A8DB2D3DA89D70B5403"/>
            </w:placeholder>
            <w:showingPlcHdr/>
            <w:date w:fullDate="2024-10-08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1D9ACD6C" w14:textId="2B5E4646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56C7684C" w14:textId="569D3DE2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AF91110" w14:textId="51CA3D44" w:rsidR="0067383D" w:rsidRPr="006A00D2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06A68" w14:textId="2257E800" w:rsidR="0067383D" w:rsidRPr="006A00D2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83D" w:rsidRPr="00FB53B7" w14:paraId="0AA89B5D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6A49BE46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03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566149749"/>
            <w:lock w:val="sdtLocked"/>
            <w:placeholder>
              <w:docPart w:val="291D2DE1B0C74EF3A6EF49DDB08DEBEC"/>
            </w:placeholder>
            <w:showingPlcHdr/>
            <w:date w:fullDate="2024-10-09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2A157A70" w14:textId="23CA8AE4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1506D762" w14:textId="03F9B8ED" w:rsidR="0067383D" w:rsidRPr="00563099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2818306" w14:textId="695BDB52" w:rsidR="0067383D" w:rsidRPr="00563099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C4E66" w14:textId="324D246F" w:rsidR="0067383D" w:rsidRPr="00563099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83D" w:rsidRPr="00EC68E0" w14:paraId="3D3EB9D6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015CFF74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04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1735116800"/>
            <w:lock w:val="sdtLocked"/>
            <w:placeholder>
              <w:docPart w:val="0FEA99D878004D7C912EF395FE57D56B"/>
            </w:placeholder>
            <w:showingPlcHdr/>
            <w:date w:fullDate="2024-10-10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67C0AF40" w14:textId="1479C8B4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6610073C" w14:textId="67FC6919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FF27E10" w14:textId="1E38114D" w:rsidR="0067383D" w:rsidRPr="001470D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DAE98D" w14:textId="6739E3AF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552FDEF1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2A6C2AFF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05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-1170859878"/>
            <w:lock w:val="sdtLocked"/>
            <w:placeholder>
              <w:docPart w:val="D526C12860F543779D6C5E9D2269F994"/>
            </w:placeholder>
            <w:showingPlcHdr/>
            <w:date w:fullDate="2024-10-11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12BA53D4" w14:textId="6BD82092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112EA1AB" w14:textId="3F749623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4FCD2B2" w14:textId="5958D1C7" w:rsidR="0067383D" w:rsidRPr="00563099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2BCBA2" w14:textId="2311A4E9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57680EDB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28889C45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06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1377499543"/>
            <w:lock w:val="sdtLocked"/>
            <w:placeholder>
              <w:docPart w:val="6D62341B524641E4A6DBB1841716993C"/>
            </w:placeholder>
            <w:showingPlcHdr/>
            <w:date w:fullDate="2024-10-12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1BDFB8F1" w14:textId="59AE6B7E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70C6C007" w14:textId="6CCC56F1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3C1BB84" w14:textId="47C94815" w:rsidR="0067383D" w:rsidRPr="00E04F8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436AE2" w14:textId="76B08432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16ADE7F9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4E0ECE96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07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942345440"/>
            <w:lock w:val="sdtLocked"/>
            <w:placeholder>
              <w:docPart w:val="F8C562227FCE4404ACD6CFED60A76E40"/>
            </w:placeholder>
            <w:showingPlcHdr/>
            <w:date w:fullDate="2024-10-13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291820F8" w14:textId="61D97B11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1DB580B8" w14:textId="34433AA4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717D647" w14:textId="68A724E4" w:rsidR="0067383D" w:rsidRPr="00E04F8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844DEA" w14:textId="7630413A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57674AD2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28A8E665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08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824704358"/>
            <w:lock w:val="sdtLocked"/>
            <w:placeholder>
              <w:docPart w:val="001B71D7DDD445B691BD92FB65319FDD"/>
            </w:placeholder>
            <w:showingPlcHdr/>
            <w:date w:fullDate="2024-10-14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729B673D" w14:textId="130E8699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4ED471FD" w14:textId="77A33059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725E73A" w14:textId="122D8710" w:rsidR="0067383D" w:rsidRPr="00E04F8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480A1" w14:textId="77777777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74953864" w14:textId="77777777" w:rsidTr="00F12C7A">
        <w:trPr>
          <w:trHeight w:val="273"/>
        </w:trPr>
        <w:tc>
          <w:tcPr>
            <w:tcW w:w="486" w:type="dxa"/>
            <w:vAlign w:val="center"/>
          </w:tcPr>
          <w:p w14:paraId="30AE4C2E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09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2064366673"/>
            <w:lock w:val="sdtLocked"/>
            <w:placeholder>
              <w:docPart w:val="2F35E66CEF9B4B289EA1E64F442A1CD2"/>
            </w:placeholder>
            <w:showingPlcHdr/>
            <w:date w:fullDate="2024-10-22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29AD5E26" w14:textId="261683E0" w:rsidR="0067383D" w:rsidRPr="00EC68E0" w:rsidRDefault="00C07F02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</w:tcPr>
          <w:p w14:paraId="7B019EAF" w14:textId="16354573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8319956" w14:textId="4A82C7BC" w:rsidR="0067383D" w:rsidRPr="00E04F8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43229" w14:textId="77777777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3BBA7A42" w14:textId="77777777" w:rsidTr="00D21E92">
        <w:trPr>
          <w:trHeight w:val="273"/>
        </w:trPr>
        <w:tc>
          <w:tcPr>
            <w:tcW w:w="486" w:type="dxa"/>
            <w:vAlign w:val="center"/>
          </w:tcPr>
          <w:p w14:paraId="1BA14AF1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</w:rPr>
            <w:alias w:val="Dia"/>
            <w:tag w:val="Dia"/>
            <w:id w:val="1356084297"/>
            <w:lock w:val="sdtLocked"/>
            <w:placeholder>
              <w:docPart w:val="62F809CC321947B39CAD567617EF0347"/>
            </w:placeholder>
            <w:showingPlcHdr/>
            <w:date w:fullDate="2022-04-12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1777" w:type="dxa"/>
                <w:vAlign w:val="center"/>
              </w:tcPr>
              <w:p w14:paraId="15C4C7B6" w14:textId="49331F47" w:rsidR="0067383D" w:rsidRPr="00EC68E0" w:rsidRDefault="0067383D" w:rsidP="0067383D">
                <w:pPr>
                  <w:spacing w:after="0"/>
                  <w:jc w:val="both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Fecha.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92E4186" w14:textId="77777777" w:rsidR="0067383D" w:rsidRPr="00670136" w:rsidRDefault="0067383D" w:rsidP="0067383D">
            <w:pPr>
              <w:spacing w:after="0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3E947232" w14:textId="77777777" w:rsidR="0067383D" w:rsidRPr="00E04F85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EDAAB3" w14:textId="77777777" w:rsidR="0067383D" w:rsidRPr="00670136" w:rsidRDefault="0067383D" w:rsidP="0067383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3D" w:rsidRPr="00EC68E0" w14:paraId="7FFB4122" w14:textId="77777777" w:rsidTr="00D21E92">
        <w:tc>
          <w:tcPr>
            <w:tcW w:w="2263" w:type="dxa"/>
            <w:gridSpan w:val="2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1A94D2F7" w14:textId="77777777" w:rsidR="0067383D" w:rsidRPr="00D13CD6" w:rsidRDefault="0067383D" w:rsidP="0067383D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</w:rPr>
            </w:pPr>
          </w:p>
        </w:tc>
        <w:tc>
          <w:tcPr>
            <w:tcW w:w="5103" w:type="dxa"/>
            <w:vAlign w:val="center"/>
          </w:tcPr>
          <w:p w14:paraId="5A6E03FA" w14:textId="35E664F3" w:rsidR="0067383D" w:rsidRPr="00457392" w:rsidRDefault="0067383D" w:rsidP="0067383D">
            <w:pPr>
              <w:spacing w:after="0"/>
              <w:jc w:val="right"/>
              <w:rPr>
                <w:rFonts w:ascii="Arial" w:hAnsi="Arial" w:cs="Arial"/>
                <w:bCs/>
                <w:i/>
                <w:iCs/>
                <w:color w:val="595959" w:themeColor="text1" w:themeTint="A6"/>
              </w:rPr>
            </w:pPr>
            <w:r w:rsidRPr="00457392">
              <w:rPr>
                <w:rFonts w:ascii="Arial" w:hAnsi="Arial" w:cs="Arial"/>
                <w:bCs/>
                <w:i/>
                <w:iCs/>
                <w:color w:val="595959" w:themeColor="text1" w:themeTint="A6"/>
              </w:rPr>
              <w:t xml:space="preserve">Subtotal horas </w:t>
            </w:r>
          </w:p>
        </w:tc>
        <w:tc>
          <w:tcPr>
            <w:tcW w:w="1001" w:type="dxa"/>
            <w:vAlign w:val="center"/>
          </w:tcPr>
          <w:p w14:paraId="499B7B24" w14:textId="27CC916A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FEE70" w14:textId="14B61191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67383D" w:rsidRPr="00EC68E0" w14:paraId="752F907A" w14:textId="77777777" w:rsidTr="00D21E92">
        <w:tc>
          <w:tcPr>
            <w:tcW w:w="2263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14:paraId="5D556B78" w14:textId="77777777" w:rsidR="0067383D" w:rsidRPr="00D13CD6" w:rsidRDefault="0067383D" w:rsidP="0067383D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595959" w:themeColor="text1" w:themeTint="A6"/>
              </w:rPr>
            </w:pPr>
          </w:p>
        </w:tc>
        <w:tc>
          <w:tcPr>
            <w:tcW w:w="5103" w:type="dxa"/>
            <w:vAlign w:val="center"/>
          </w:tcPr>
          <w:p w14:paraId="3108BCD3" w14:textId="3D293497" w:rsidR="0067383D" w:rsidRPr="00457392" w:rsidRDefault="0067383D" w:rsidP="0067383D">
            <w:pPr>
              <w:spacing w:after="0"/>
              <w:jc w:val="right"/>
              <w:rPr>
                <w:rFonts w:ascii="Arial" w:hAnsi="Arial" w:cs="Arial"/>
                <w:bCs/>
                <w:i/>
                <w:iCs/>
                <w:color w:val="595959" w:themeColor="text1" w:themeTint="A6"/>
              </w:rPr>
            </w:pPr>
            <w:r w:rsidRPr="00457392">
              <w:rPr>
                <w:rFonts w:ascii="Arial" w:hAnsi="Arial" w:cs="Arial"/>
                <w:bCs/>
                <w:i/>
                <w:iCs/>
                <w:color w:val="595959" w:themeColor="text1" w:themeTint="A6"/>
              </w:rPr>
              <w:t xml:space="preserve">Recargo </w:t>
            </w:r>
          </w:p>
        </w:tc>
        <w:tc>
          <w:tcPr>
            <w:tcW w:w="1001" w:type="dxa"/>
            <w:vAlign w:val="center"/>
          </w:tcPr>
          <w:p w14:paraId="3740C983" w14:textId="295D63B6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7F7EC8" w14:textId="6DF349A6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67383D" w:rsidRPr="00EC68E0" w14:paraId="3641C433" w14:textId="77777777" w:rsidTr="00D21E92">
        <w:tc>
          <w:tcPr>
            <w:tcW w:w="2263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7BF0F8A9" w14:textId="77777777" w:rsidR="0067383D" w:rsidRPr="00EC68E0" w:rsidRDefault="0067383D" w:rsidP="0067383D">
            <w:pPr>
              <w:spacing w:after="0"/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805E8F" w14:textId="77777777" w:rsidR="0067383D" w:rsidRPr="00EC68E0" w:rsidRDefault="0067383D" w:rsidP="0067383D">
            <w:pPr>
              <w:spacing w:after="0"/>
              <w:jc w:val="right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EC68E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Total</w:t>
            </w:r>
          </w:p>
        </w:tc>
        <w:tc>
          <w:tcPr>
            <w:tcW w:w="1001" w:type="dxa"/>
            <w:vAlign w:val="center"/>
          </w:tcPr>
          <w:p w14:paraId="65B874D4" w14:textId="33812C71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66E3E5" w14:textId="7EC70113" w:rsidR="0067383D" w:rsidRPr="00EC68E0" w:rsidRDefault="0067383D" w:rsidP="0067383D">
            <w:pPr>
              <w:spacing w:after="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410A3AF" w14:textId="77777777" w:rsidR="00A423B4" w:rsidRDefault="00D17C45" w:rsidP="00986550">
      <w:pPr>
        <w:spacing w:after="0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17C45">
        <w:rPr>
          <w:rFonts w:ascii="Arial" w:hAnsi="Arial" w:cs="Arial"/>
          <w:color w:val="595959" w:themeColor="text1" w:themeTint="A6"/>
          <w:sz w:val="16"/>
          <w:szCs w:val="16"/>
        </w:rPr>
        <w:t>(*) Al aplicar el recargo el sistema redondeará al entero superior inmediato las horas informadas</w:t>
      </w:r>
      <w:r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14:paraId="5D642B2B" w14:textId="77777777" w:rsidR="00D17C45" w:rsidRPr="00D17C45" w:rsidRDefault="00D17C45" w:rsidP="00986550">
      <w:pPr>
        <w:spacing w:after="0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14:paraId="66D8EC1B" w14:textId="3208315D" w:rsidR="000378B2" w:rsidRPr="00DA7B2E" w:rsidRDefault="00A93021" w:rsidP="00986550">
      <w:pPr>
        <w:spacing w:after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>El total acumulado</w:t>
      </w:r>
      <w:r w:rsidR="001B2219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al mes anterior </w:t>
      </w:r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>por concepto de horas</w:t>
      </w:r>
      <w:r w:rsidR="001B2219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compensatorias </w:t>
      </w:r>
      <w:r w:rsidR="00CF4217" w:rsidRPr="00DA7B2E">
        <w:rPr>
          <w:rFonts w:ascii="Arial" w:hAnsi="Arial" w:cs="Arial"/>
          <w:color w:val="595959" w:themeColor="text1" w:themeTint="A6"/>
          <w:sz w:val="20"/>
          <w:szCs w:val="20"/>
        </w:rPr>
        <w:t>es de</w:t>
      </w:r>
      <w:r w:rsidR="00383310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1708981560"/>
          <w:lock w:val="sdtLocked"/>
          <w:placeholder>
            <w:docPart w:val="8F60C8051A7F40AFBBC7AA4DF85B6AA2"/>
          </w:placeholder>
        </w:sdtPr>
        <w:sdtContent>
          <w:proofErr w:type="spellStart"/>
          <w:r w:rsidR="00C07F02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xxx</w:t>
          </w:r>
          <w:proofErr w:type="spellEnd"/>
        </w:sdtContent>
      </w:sdt>
      <w:r w:rsidR="00C97CE4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83310" w:rsidRPr="00DA7B2E">
        <w:rPr>
          <w:rFonts w:ascii="Arial" w:hAnsi="Arial" w:cs="Arial"/>
          <w:color w:val="595959" w:themeColor="text1" w:themeTint="A6"/>
          <w:sz w:val="20"/>
          <w:szCs w:val="20"/>
        </w:rPr>
        <w:t>horas</w:t>
      </w:r>
      <w:r w:rsidR="00CF4217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(incluyendo </w:t>
      </w:r>
      <w:r w:rsidR="001B2219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CF4217" w:rsidRPr="00DA7B2E">
        <w:rPr>
          <w:rFonts w:ascii="Arial" w:hAnsi="Arial" w:cs="Arial"/>
          <w:color w:val="595959" w:themeColor="text1" w:themeTint="A6"/>
          <w:sz w:val="20"/>
          <w:szCs w:val="20"/>
        </w:rPr>
        <w:t>recargo</w:t>
      </w:r>
      <w:r w:rsidR="001B2219"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 respectivo</w:t>
      </w:r>
      <w:r w:rsidR="00CF4217" w:rsidRPr="00DA7B2E">
        <w:rPr>
          <w:rFonts w:ascii="Arial" w:hAnsi="Arial" w:cs="Arial"/>
          <w:color w:val="595959" w:themeColor="text1" w:themeTint="A6"/>
          <w:sz w:val="20"/>
          <w:szCs w:val="20"/>
        </w:rPr>
        <w:t>)</w:t>
      </w:r>
      <w:r w:rsidR="001B2219" w:rsidRPr="00DA7B2E">
        <w:rPr>
          <w:rFonts w:ascii="Arial" w:hAnsi="Arial" w:cs="Arial"/>
          <w:color w:val="595959" w:themeColor="text1" w:themeTint="A6"/>
          <w:sz w:val="20"/>
          <w:szCs w:val="20"/>
        </w:rPr>
        <w:t>, de igual modo c</w:t>
      </w:r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 xml:space="preserve">onfirmo la </w:t>
      </w:r>
      <w:r w:rsidR="00A423B4" w:rsidRPr="00DA7B2E">
        <w:rPr>
          <w:rFonts w:ascii="Arial" w:hAnsi="Arial" w:cs="Arial"/>
          <w:color w:val="595959" w:themeColor="text1" w:themeTint="A6"/>
          <w:sz w:val="20"/>
          <w:szCs w:val="20"/>
        </w:rPr>
        <w:t>información anter</w:t>
      </w:r>
      <w:r w:rsidRPr="00DA7B2E">
        <w:rPr>
          <w:rFonts w:ascii="Arial" w:hAnsi="Arial" w:cs="Arial"/>
          <w:color w:val="595959" w:themeColor="text1" w:themeTint="A6"/>
          <w:sz w:val="20"/>
          <w:szCs w:val="20"/>
        </w:rPr>
        <w:t>iormente indicada, asumiendo la responsabilidad por la misma.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579"/>
      </w:tblGrid>
      <w:tr w:rsidR="009B60EF" w14:paraId="0953B54E" w14:textId="77777777" w:rsidTr="008B6B1B">
        <w:trPr>
          <w:trHeight w:val="193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6BFB2" w14:textId="77777777" w:rsidR="009B60EF" w:rsidRPr="009C11E4" w:rsidRDefault="009B60EF" w:rsidP="00DE16EF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54DB1D" w14:textId="77777777" w:rsidR="009B60EF" w:rsidRPr="009C11E4" w:rsidRDefault="009B60EF" w:rsidP="00DE16EF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6E45D" w14:textId="77777777" w:rsidR="009B60EF" w:rsidRPr="009C11E4" w:rsidRDefault="009B60EF" w:rsidP="00DE16EF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</w:p>
        </w:tc>
      </w:tr>
      <w:tr w:rsidR="009B60EF" w14:paraId="149016CD" w14:textId="77777777" w:rsidTr="008B6B1B">
        <w:trPr>
          <w:trHeight w:val="853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F2BED" w14:textId="77777777" w:rsidR="009B60EF" w:rsidRDefault="009B60EF" w:rsidP="00DE16E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2524F3" w14:textId="77777777" w:rsidR="009B60EF" w:rsidRDefault="009B60EF" w:rsidP="00DE16E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074FE0" w14:textId="77777777" w:rsidR="009B60EF" w:rsidRDefault="009B60EF" w:rsidP="00DE16E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9B60EF" w14:paraId="73C77044" w14:textId="77777777" w:rsidTr="00DE16EF">
        <w:trPr>
          <w:trHeight w:val="540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C76274" w14:textId="77777777" w:rsidR="009B60EF" w:rsidRPr="009C11E4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Trabajador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8EDE1" w14:textId="77777777" w:rsidR="009B60EF" w:rsidRPr="009C11E4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5790CF" w14:textId="77777777" w:rsidR="009B60EF" w:rsidRPr="009C11E4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Corporación Regional de Desarrollo</w:t>
            </w:r>
          </w:p>
          <w:p w14:paraId="1A5B45F8" w14:textId="77777777" w:rsidR="009B60EF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Región de Los Ríos</w:t>
            </w:r>
          </w:p>
          <w:p w14:paraId="3A97FCBB" w14:textId="77777777" w:rsidR="009B60EF" w:rsidRPr="009C11E4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B60EF" w14:paraId="387F4345" w14:textId="77777777" w:rsidTr="00DE16EF">
        <w:trPr>
          <w:trHeight w:val="540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2AD4D8" w14:textId="26AD333C" w:rsidR="009B60EF" w:rsidRPr="001B2219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6"/>
              </w:rPr>
            </w:pPr>
            <w:r w:rsidRPr="001B2219">
              <w:rPr>
                <w:rFonts w:ascii="Arial" w:hAnsi="Arial" w:cs="Arial"/>
                <w:color w:val="595959" w:themeColor="text1" w:themeTint="A6"/>
                <w:sz w:val="14"/>
                <w:szCs w:val="16"/>
              </w:rPr>
              <w:t>El trabajador deberá firmar el presente documento cuando reporte horas al sistema de compensación.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42AED" w14:textId="77777777" w:rsidR="009B60EF" w:rsidRPr="001B2219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5F9260" w14:textId="77777777" w:rsidR="009B60EF" w:rsidRPr="001B2219" w:rsidRDefault="009B60EF" w:rsidP="00DE16EF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6"/>
              </w:rPr>
            </w:pPr>
            <w:r w:rsidRPr="001B2219">
              <w:rPr>
                <w:rFonts w:ascii="Arial" w:hAnsi="Arial" w:cs="Arial"/>
                <w:color w:val="595959" w:themeColor="text1" w:themeTint="A6"/>
                <w:sz w:val="14"/>
                <w:szCs w:val="16"/>
              </w:rPr>
              <w:t>Se requerirá la firma del Gerente sólo cuando se informe de horas a compensar</w:t>
            </w:r>
          </w:p>
        </w:tc>
      </w:tr>
    </w:tbl>
    <w:p w14:paraId="0544721B" w14:textId="77777777" w:rsidR="00A93021" w:rsidRDefault="00A93021" w:rsidP="006D3E62">
      <w:pPr>
        <w:spacing w:after="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A93021" w:rsidSect="00D21E92">
      <w:headerReference w:type="default" r:id="rId8"/>
      <w:pgSz w:w="12240" w:h="15840" w:code="1"/>
      <w:pgMar w:top="139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78A8" w14:textId="77777777" w:rsidR="00156F36" w:rsidRDefault="00156F36" w:rsidP="00BD27AE">
      <w:pPr>
        <w:spacing w:after="0" w:line="240" w:lineRule="auto"/>
      </w:pPr>
      <w:r>
        <w:separator/>
      </w:r>
    </w:p>
  </w:endnote>
  <w:endnote w:type="continuationSeparator" w:id="0">
    <w:p w14:paraId="78F7264D" w14:textId="77777777" w:rsidR="00156F36" w:rsidRDefault="00156F36" w:rsidP="00B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114A" w14:textId="77777777" w:rsidR="00156F36" w:rsidRDefault="00156F36" w:rsidP="00BD27AE">
      <w:pPr>
        <w:spacing w:after="0" w:line="240" w:lineRule="auto"/>
      </w:pPr>
      <w:r>
        <w:separator/>
      </w:r>
    </w:p>
  </w:footnote>
  <w:footnote w:type="continuationSeparator" w:id="0">
    <w:p w14:paraId="2F10FF30" w14:textId="77777777" w:rsidR="00156F36" w:rsidRDefault="00156F36" w:rsidP="00B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E27C" w14:textId="77777777" w:rsidR="008D08A2" w:rsidRDefault="00763FE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5AE2A8" wp14:editId="67B5F39D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1871068" cy="5238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orporación - CMYK - horizontal version 1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068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87E18" w14:textId="2D676CEE" w:rsidR="00BD27AE" w:rsidRPr="00AB6C77" w:rsidRDefault="009547F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  <w:jc w:val="right"/>
      <w:rPr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8"/>
      </w:rPr>
      <w:t xml:space="preserve">Sistema de Compensación de </w:t>
    </w:r>
    <w:r w:rsidR="00D17C45">
      <w:rPr>
        <w:i/>
        <w:color w:val="808080" w:themeColor="background1" w:themeShade="80"/>
        <w:sz w:val="18"/>
      </w:rPr>
      <w:t>H</w:t>
    </w:r>
    <w:r>
      <w:rPr>
        <w:i/>
        <w:color w:val="808080" w:themeColor="background1" w:themeShade="80"/>
        <w:sz w:val="18"/>
      </w:rPr>
      <w:t>oras, v</w:t>
    </w:r>
    <w:r w:rsidR="008D08A2" w:rsidRPr="008D08A2">
      <w:rPr>
        <w:i/>
        <w:color w:val="808080" w:themeColor="background1" w:themeShade="80"/>
        <w:sz w:val="18"/>
      </w:rPr>
      <w:t xml:space="preserve">ersión: </w:t>
    </w:r>
    <w:r w:rsidR="00714AD1">
      <w:rPr>
        <w:i/>
        <w:color w:val="808080" w:themeColor="background1" w:themeShade="80"/>
        <w:sz w:val="18"/>
      </w:rPr>
      <w:t>diciembre 20</w:t>
    </w:r>
    <w:r w:rsidR="008D08A2" w:rsidRPr="008D08A2">
      <w:rPr>
        <w:i/>
        <w:color w:val="808080" w:themeColor="background1" w:themeShade="80"/>
        <w:sz w:val="18"/>
      </w:rPr>
      <w:t>2</w:t>
    </w:r>
    <w:r w:rsidR="00F23E94">
      <w:rPr>
        <w:i/>
        <w:color w:val="808080" w:themeColor="background1" w:themeShade="80"/>
        <w:sz w:val="18"/>
      </w:rPr>
      <w:t>4</w:t>
    </w:r>
    <w:r w:rsidR="008D08A2" w:rsidRPr="00AB6C77">
      <w:rPr>
        <w:color w:val="808080" w:themeColor="background1" w:themeShade="80"/>
        <w:sz w:val="16"/>
        <w:szCs w:val="16"/>
      </w:rPr>
      <w:t>.</w:t>
    </w:r>
    <w:r w:rsidR="00763FE8" w:rsidRPr="00AB6C77">
      <w:rPr>
        <w:noProof/>
        <w:sz w:val="16"/>
        <w:szCs w:val="16"/>
        <w:lang w:eastAsia="es-CL"/>
      </w:rPr>
      <w:drawing>
        <wp:inline distT="0" distB="0" distL="0" distR="0" wp14:anchorId="4A4FAACC" wp14:editId="6D582900">
          <wp:extent cx="5971540" cy="596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a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E79"/>
    <w:multiLevelType w:val="hybridMultilevel"/>
    <w:tmpl w:val="D6B0CB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566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AE"/>
    <w:rsid w:val="00012003"/>
    <w:rsid w:val="0003038E"/>
    <w:rsid w:val="000378B2"/>
    <w:rsid w:val="00042ADF"/>
    <w:rsid w:val="000544E2"/>
    <w:rsid w:val="00064A0F"/>
    <w:rsid w:val="00074FC0"/>
    <w:rsid w:val="000841A9"/>
    <w:rsid w:val="00087DEA"/>
    <w:rsid w:val="000A49EA"/>
    <w:rsid w:val="000B031A"/>
    <w:rsid w:val="000B77A2"/>
    <w:rsid w:val="000D162D"/>
    <w:rsid w:val="000D3F63"/>
    <w:rsid w:val="000D6BF7"/>
    <w:rsid w:val="000E0037"/>
    <w:rsid w:val="000F09E8"/>
    <w:rsid w:val="000F40AD"/>
    <w:rsid w:val="00106A2A"/>
    <w:rsid w:val="00107922"/>
    <w:rsid w:val="001121AE"/>
    <w:rsid w:val="00121128"/>
    <w:rsid w:val="001268A9"/>
    <w:rsid w:val="00126E3B"/>
    <w:rsid w:val="001304A4"/>
    <w:rsid w:val="001304CD"/>
    <w:rsid w:val="00131D58"/>
    <w:rsid w:val="00135BE8"/>
    <w:rsid w:val="001452F4"/>
    <w:rsid w:val="00145704"/>
    <w:rsid w:val="001470D5"/>
    <w:rsid w:val="00153520"/>
    <w:rsid w:val="00156A8B"/>
    <w:rsid w:val="00156F36"/>
    <w:rsid w:val="001572A4"/>
    <w:rsid w:val="00157C92"/>
    <w:rsid w:val="00161D9E"/>
    <w:rsid w:val="00170170"/>
    <w:rsid w:val="001A1836"/>
    <w:rsid w:val="001B2219"/>
    <w:rsid w:val="001C5459"/>
    <w:rsid w:val="001C68FC"/>
    <w:rsid w:val="001C7094"/>
    <w:rsid w:val="001D5CD9"/>
    <w:rsid w:val="001E136F"/>
    <w:rsid w:val="001E1861"/>
    <w:rsid w:val="001E4611"/>
    <w:rsid w:val="0020225D"/>
    <w:rsid w:val="00202400"/>
    <w:rsid w:val="00203134"/>
    <w:rsid w:val="00203D08"/>
    <w:rsid w:val="002157BA"/>
    <w:rsid w:val="00222FE3"/>
    <w:rsid w:val="002417D3"/>
    <w:rsid w:val="00245573"/>
    <w:rsid w:val="00252760"/>
    <w:rsid w:val="00254598"/>
    <w:rsid w:val="00270BC9"/>
    <w:rsid w:val="002757F2"/>
    <w:rsid w:val="00276BFA"/>
    <w:rsid w:val="00277448"/>
    <w:rsid w:val="00280846"/>
    <w:rsid w:val="00287D30"/>
    <w:rsid w:val="00293125"/>
    <w:rsid w:val="00294363"/>
    <w:rsid w:val="00295751"/>
    <w:rsid w:val="002C1912"/>
    <w:rsid w:val="002E133A"/>
    <w:rsid w:val="002E46BA"/>
    <w:rsid w:val="0031369A"/>
    <w:rsid w:val="0036370A"/>
    <w:rsid w:val="0037042A"/>
    <w:rsid w:val="0037504C"/>
    <w:rsid w:val="00376917"/>
    <w:rsid w:val="003775B6"/>
    <w:rsid w:val="00382F89"/>
    <w:rsid w:val="00383310"/>
    <w:rsid w:val="003D6579"/>
    <w:rsid w:val="003F1EC0"/>
    <w:rsid w:val="00411B04"/>
    <w:rsid w:val="00417715"/>
    <w:rsid w:val="00417DC9"/>
    <w:rsid w:val="00423B3D"/>
    <w:rsid w:val="00427DF6"/>
    <w:rsid w:val="004315CE"/>
    <w:rsid w:val="00431A82"/>
    <w:rsid w:val="00435D64"/>
    <w:rsid w:val="00440DBC"/>
    <w:rsid w:val="00440FD9"/>
    <w:rsid w:val="004474C9"/>
    <w:rsid w:val="00457392"/>
    <w:rsid w:val="00480018"/>
    <w:rsid w:val="00484E2B"/>
    <w:rsid w:val="004A323B"/>
    <w:rsid w:val="004A33FE"/>
    <w:rsid w:val="004A7D2E"/>
    <w:rsid w:val="004B1221"/>
    <w:rsid w:val="004B2319"/>
    <w:rsid w:val="004C24A0"/>
    <w:rsid w:val="004C3AC1"/>
    <w:rsid w:val="004C55C6"/>
    <w:rsid w:val="004D1E2A"/>
    <w:rsid w:val="004D7D9C"/>
    <w:rsid w:val="004E56E6"/>
    <w:rsid w:val="005035C2"/>
    <w:rsid w:val="0050392C"/>
    <w:rsid w:val="00507CE5"/>
    <w:rsid w:val="00513D0F"/>
    <w:rsid w:val="00517EF6"/>
    <w:rsid w:val="0053279F"/>
    <w:rsid w:val="00533167"/>
    <w:rsid w:val="00540A8B"/>
    <w:rsid w:val="005542E7"/>
    <w:rsid w:val="00563099"/>
    <w:rsid w:val="00563863"/>
    <w:rsid w:val="00575DF3"/>
    <w:rsid w:val="00586E20"/>
    <w:rsid w:val="005A0595"/>
    <w:rsid w:val="005A0CC3"/>
    <w:rsid w:val="005A23D4"/>
    <w:rsid w:val="005A2CEB"/>
    <w:rsid w:val="005A6D1C"/>
    <w:rsid w:val="005B56DB"/>
    <w:rsid w:val="005B6790"/>
    <w:rsid w:val="005B7F6E"/>
    <w:rsid w:val="005C036F"/>
    <w:rsid w:val="005D1186"/>
    <w:rsid w:val="005E255D"/>
    <w:rsid w:val="005E538E"/>
    <w:rsid w:val="005E7F28"/>
    <w:rsid w:val="005F2776"/>
    <w:rsid w:val="005F48BB"/>
    <w:rsid w:val="00604D21"/>
    <w:rsid w:val="006054AF"/>
    <w:rsid w:val="006072D6"/>
    <w:rsid w:val="00610A09"/>
    <w:rsid w:val="0061109C"/>
    <w:rsid w:val="00611815"/>
    <w:rsid w:val="0061751C"/>
    <w:rsid w:val="00621F2E"/>
    <w:rsid w:val="00627030"/>
    <w:rsid w:val="00634F7E"/>
    <w:rsid w:val="00635743"/>
    <w:rsid w:val="00643A9C"/>
    <w:rsid w:val="00653503"/>
    <w:rsid w:val="0065681D"/>
    <w:rsid w:val="006575FC"/>
    <w:rsid w:val="00663568"/>
    <w:rsid w:val="00667F5C"/>
    <w:rsid w:val="00670136"/>
    <w:rsid w:val="0067383D"/>
    <w:rsid w:val="00677506"/>
    <w:rsid w:val="0068299A"/>
    <w:rsid w:val="00684F73"/>
    <w:rsid w:val="00686922"/>
    <w:rsid w:val="00694824"/>
    <w:rsid w:val="006A00D2"/>
    <w:rsid w:val="006A240A"/>
    <w:rsid w:val="006A763B"/>
    <w:rsid w:val="006B410D"/>
    <w:rsid w:val="006B59D6"/>
    <w:rsid w:val="006D11F4"/>
    <w:rsid w:val="006D23B4"/>
    <w:rsid w:val="006D3E62"/>
    <w:rsid w:val="006E0007"/>
    <w:rsid w:val="006E2005"/>
    <w:rsid w:val="006E464C"/>
    <w:rsid w:val="006F5F02"/>
    <w:rsid w:val="00701B51"/>
    <w:rsid w:val="00714AD1"/>
    <w:rsid w:val="0071537E"/>
    <w:rsid w:val="00730A2A"/>
    <w:rsid w:val="00732C74"/>
    <w:rsid w:val="0075756D"/>
    <w:rsid w:val="00761F59"/>
    <w:rsid w:val="00763FE8"/>
    <w:rsid w:val="00764F2D"/>
    <w:rsid w:val="00776034"/>
    <w:rsid w:val="007957A6"/>
    <w:rsid w:val="007A4794"/>
    <w:rsid w:val="007B0C1C"/>
    <w:rsid w:val="007B2E5E"/>
    <w:rsid w:val="007D4A11"/>
    <w:rsid w:val="007D6C7A"/>
    <w:rsid w:val="007F0A52"/>
    <w:rsid w:val="00802771"/>
    <w:rsid w:val="00803932"/>
    <w:rsid w:val="00827F16"/>
    <w:rsid w:val="00837DB7"/>
    <w:rsid w:val="008474BE"/>
    <w:rsid w:val="008522C3"/>
    <w:rsid w:val="0085425E"/>
    <w:rsid w:val="0085518A"/>
    <w:rsid w:val="00861DD8"/>
    <w:rsid w:val="00866675"/>
    <w:rsid w:val="00881DED"/>
    <w:rsid w:val="00890257"/>
    <w:rsid w:val="008A3A68"/>
    <w:rsid w:val="008A47AE"/>
    <w:rsid w:val="008A7A61"/>
    <w:rsid w:val="008B5CA8"/>
    <w:rsid w:val="008B6B1B"/>
    <w:rsid w:val="008C173D"/>
    <w:rsid w:val="008C5EFC"/>
    <w:rsid w:val="008D08A2"/>
    <w:rsid w:val="008D6FCC"/>
    <w:rsid w:val="008D709F"/>
    <w:rsid w:val="008E2DD0"/>
    <w:rsid w:val="008E2E7C"/>
    <w:rsid w:val="008E4ACE"/>
    <w:rsid w:val="008F5E49"/>
    <w:rsid w:val="00913153"/>
    <w:rsid w:val="0091387E"/>
    <w:rsid w:val="00913E47"/>
    <w:rsid w:val="00916F7D"/>
    <w:rsid w:val="00931789"/>
    <w:rsid w:val="00932202"/>
    <w:rsid w:val="0093765C"/>
    <w:rsid w:val="00950F20"/>
    <w:rsid w:val="009547F8"/>
    <w:rsid w:val="00965853"/>
    <w:rsid w:val="009702C5"/>
    <w:rsid w:val="0097428E"/>
    <w:rsid w:val="009859B9"/>
    <w:rsid w:val="00986502"/>
    <w:rsid w:val="00986550"/>
    <w:rsid w:val="00993B7B"/>
    <w:rsid w:val="0099519A"/>
    <w:rsid w:val="009A1645"/>
    <w:rsid w:val="009A1EBB"/>
    <w:rsid w:val="009A2AC7"/>
    <w:rsid w:val="009A50F6"/>
    <w:rsid w:val="009B0BC0"/>
    <w:rsid w:val="009B60EF"/>
    <w:rsid w:val="009B78B6"/>
    <w:rsid w:val="009C0B20"/>
    <w:rsid w:val="009C11E4"/>
    <w:rsid w:val="009D6CAB"/>
    <w:rsid w:val="009E7B5B"/>
    <w:rsid w:val="009F4B26"/>
    <w:rsid w:val="00A068F0"/>
    <w:rsid w:val="00A06DE6"/>
    <w:rsid w:val="00A20A0B"/>
    <w:rsid w:val="00A23FA1"/>
    <w:rsid w:val="00A26ED6"/>
    <w:rsid w:val="00A33D9B"/>
    <w:rsid w:val="00A34926"/>
    <w:rsid w:val="00A423B4"/>
    <w:rsid w:val="00A42DA6"/>
    <w:rsid w:val="00A466FD"/>
    <w:rsid w:val="00A472EE"/>
    <w:rsid w:val="00A54F25"/>
    <w:rsid w:val="00A618A5"/>
    <w:rsid w:val="00A6221B"/>
    <w:rsid w:val="00A8418A"/>
    <w:rsid w:val="00A85095"/>
    <w:rsid w:val="00A906A0"/>
    <w:rsid w:val="00A93021"/>
    <w:rsid w:val="00AA0DC9"/>
    <w:rsid w:val="00AA1361"/>
    <w:rsid w:val="00AB6C77"/>
    <w:rsid w:val="00AC21E8"/>
    <w:rsid w:val="00AC3A01"/>
    <w:rsid w:val="00AC7B30"/>
    <w:rsid w:val="00AE37CD"/>
    <w:rsid w:val="00AE425E"/>
    <w:rsid w:val="00AF61E3"/>
    <w:rsid w:val="00B06E4F"/>
    <w:rsid w:val="00B17871"/>
    <w:rsid w:val="00B23BBA"/>
    <w:rsid w:val="00B40702"/>
    <w:rsid w:val="00B50CB9"/>
    <w:rsid w:val="00B652DC"/>
    <w:rsid w:val="00B74B13"/>
    <w:rsid w:val="00B74C14"/>
    <w:rsid w:val="00B80D60"/>
    <w:rsid w:val="00B91010"/>
    <w:rsid w:val="00BA02A1"/>
    <w:rsid w:val="00BA2F6F"/>
    <w:rsid w:val="00BA4A32"/>
    <w:rsid w:val="00BC10DD"/>
    <w:rsid w:val="00BD0501"/>
    <w:rsid w:val="00BD27AE"/>
    <w:rsid w:val="00BE3999"/>
    <w:rsid w:val="00BF2E6D"/>
    <w:rsid w:val="00C03F5F"/>
    <w:rsid w:val="00C05E08"/>
    <w:rsid w:val="00C07F02"/>
    <w:rsid w:val="00C3005A"/>
    <w:rsid w:val="00C500E9"/>
    <w:rsid w:val="00C7104E"/>
    <w:rsid w:val="00C726FC"/>
    <w:rsid w:val="00C75F86"/>
    <w:rsid w:val="00C77E96"/>
    <w:rsid w:val="00C96959"/>
    <w:rsid w:val="00C97CE4"/>
    <w:rsid w:val="00CA48D4"/>
    <w:rsid w:val="00CA4CC6"/>
    <w:rsid w:val="00CB52F9"/>
    <w:rsid w:val="00CC57B3"/>
    <w:rsid w:val="00CD52DF"/>
    <w:rsid w:val="00CE064D"/>
    <w:rsid w:val="00CF4217"/>
    <w:rsid w:val="00CF5872"/>
    <w:rsid w:val="00D065FD"/>
    <w:rsid w:val="00D13CD6"/>
    <w:rsid w:val="00D17C45"/>
    <w:rsid w:val="00D21E92"/>
    <w:rsid w:val="00D3095A"/>
    <w:rsid w:val="00D31D3B"/>
    <w:rsid w:val="00D335A4"/>
    <w:rsid w:val="00D339D4"/>
    <w:rsid w:val="00D33B01"/>
    <w:rsid w:val="00D37874"/>
    <w:rsid w:val="00D41B05"/>
    <w:rsid w:val="00D57A7C"/>
    <w:rsid w:val="00D64FB6"/>
    <w:rsid w:val="00D81618"/>
    <w:rsid w:val="00D87288"/>
    <w:rsid w:val="00D95585"/>
    <w:rsid w:val="00D961DF"/>
    <w:rsid w:val="00DA7B2E"/>
    <w:rsid w:val="00DE16EF"/>
    <w:rsid w:val="00DE46FD"/>
    <w:rsid w:val="00DF03E0"/>
    <w:rsid w:val="00E00747"/>
    <w:rsid w:val="00E04F85"/>
    <w:rsid w:val="00E24A98"/>
    <w:rsid w:val="00E26815"/>
    <w:rsid w:val="00E44D32"/>
    <w:rsid w:val="00E53C28"/>
    <w:rsid w:val="00E77372"/>
    <w:rsid w:val="00E84AB8"/>
    <w:rsid w:val="00E86764"/>
    <w:rsid w:val="00E93EE5"/>
    <w:rsid w:val="00E97AC8"/>
    <w:rsid w:val="00EB3D52"/>
    <w:rsid w:val="00EB786E"/>
    <w:rsid w:val="00EC1076"/>
    <w:rsid w:val="00EC4CEA"/>
    <w:rsid w:val="00EC5B98"/>
    <w:rsid w:val="00EC68E0"/>
    <w:rsid w:val="00ED2F92"/>
    <w:rsid w:val="00EE33F1"/>
    <w:rsid w:val="00EE3E8B"/>
    <w:rsid w:val="00EE4E1B"/>
    <w:rsid w:val="00F0304E"/>
    <w:rsid w:val="00F11D72"/>
    <w:rsid w:val="00F23E94"/>
    <w:rsid w:val="00F40055"/>
    <w:rsid w:val="00F41354"/>
    <w:rsid w:val="00F52596"/>
    <w:rsid w:val="00F525D7"/>
    <w:rsid w:val="00F74139"/>
    <w:rsid w:val="00F74E65"/>
    <w:rsid w:val="00F87CB2"/>
    <w:rsid w:val="00FA6262"/>
    <w:rsid w:val="00FB53B7"/>
    <w:rsid w:val="00FB7CEC"/>
    <w:rsid w:val="00FC6EFB"/>
    <w:rsid w:val="00FC7AD9"/>
    <w:rsid w:val="00FD667A"/>
    <w:rsid w:val="00FE1E80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6322BAE2"/>
  <w15:docId w15:val="{3A7A5A0D-3109-45E8-BA8F-F55B72EE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AE"/>
  </w:style>
  <w:style w:type="paragraph" w:styleId="Piedepgina">
    <w:name w:val="footer"/>
    <w:basedOn w:val="Normal"/>
    <w:link w:val="Piedepgina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AE"/>
  </w:style>
  <w:style w:type="paragraph" w:styleId="Textodeglobo">
    <w:name w:val="Balloon Text"/>
    <w:basedOn w:val="Normal"/>
    <w:link w:val="TextodegloboCar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B12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3FE8"/>
    <w:rPr>
      <w:color w:val="808080"/>
    </w:rPr>
  </w:style>
  <w:style w:type="table" w:styleId="Tablaconcuadrcula">
    <w:name w:val="Table Grid"/>
    <w:basedOn w:val="Tablanormal"/>
    <w:uiPriority w:val="59"/>
    <w:rsid w:val="008D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D08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D0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8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oennegrita">
    <w:name w:val="Strong"/>
    <w:basedOn w:val="Fuentedeprrafopredeter"/>
    <w:uiPriority w:val="22"/>
    <w:qFormat/>
    <w:rsid w:val="008D0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D2EF8D519E4A13AE44A30695F4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D411-B0FA-49DF-9F64-41AB7FF729F3}"/>
      </w:docPartPr>
      <w:docPartBody>
        <w:p w:rsidR="0088190A" w:rsidRDefault="005313F5" w:rsidP="005313F5">
          <w:pPr>
            <w:pStyle w:val="97D2EF8D519E4A13AE44A30695F4C3731"/>
          </w:pPr>
          <w:r>
            <w:rPr>
              <w:rStyle w:val="Textodelmarcadordeposicin"/>
            </w:rPr>
            <w:t>Elija el mes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8F60C8051A7F40AFBBC7AA4DF85B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76AE-BC02-418F-8DDF-FD0FDC128FB6}"/>
      </w:docPartPr>
      <w:docPartBody>
        <w:p w:rsidR="0088190A" w:rsidRDefault="00B355D9" w:rsidP="00B355D9">
          <w:pPr>
            <w:pStyle w:val="8F60C8051A7F40AFBBC7AA4DF85B6AA22"/>
          </w:pPr>
          <w:r>
            <w:rPr>
              <w:rFonts w:ascii="Arial" w:hAnsi="Arial" w:cs="Arial"/>
              <w:color w:val="595959" w:themeColor="text1" w:themeTint="A6"/>
              <w:szCs w:val="24"/>
            </w:rPr>
            <w:t>(</w:t>
          </w:r>
          <w:r>
            <w:rPr>
              <w:rStyle w:val="Textodelmarcadordeposicin"/>
            </w:rPr>
            <w:t>Acumulado mes anterior),</w:t>
          </w:r>
        </w:p>
      </w:docPartBody>
    </w:docPart>
    <w:docPart>
      <w:docPartPr>
        <w:name w:val="480C713FE6BE412AB60E63D1B9EB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DA79-797D-4868-918E-2A37DD065904}"/>
      </w:docPartPr>
      <w:docPartBody>
        <w:p w:rsidR="005313F5" w:rsidRDefault="005313F5" w:rsidP="005313F5">
          <w:pPr>
            <w:pStyle w:val="480C713FE6BE412AB60E63D1B9EB4391"/>
          </w:pPr>
          <w:r>
            <w:rPr>
              <w:rStyle w:val="Textodelmarcadordeposicin"/>
            </w:rPr>
            <w:t>Seleccione funcionario</w:t>
          </w:r>
        </w:p>
      </w:docPartBody>
    </w:docPart>
    <w:docPart>
      <w:docPartPr>
        <w:name w:val="588AB12F874A4DFA9B3835E81FE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507C-9B71-4275-8A45-B0060E43E9B6}"/>
      </w:docPartPr>
      <w:docPartBody>
        <w:p w:rsidR="005313F5" w:rsidRDefault="005313F5" w:rsidP="005313F5">
          <w:pPr>
            <w:pStyle w:val="588AB12F874A4DFA9B3835E81FE68BCB2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93C9E9C3E2DB412D91C692343967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9EA9-D893-405C-9E31-D30D7D28CBA5}"/>
      </w:docPartPr>
      <w:docPartBody>
        <w:p w:rsidR="005313F5" w:rsidRDefault="005313F5" w:rsidP="005313F5">
          <w:pPr>
            <w:pStyle w:val="93C9E9C3E2DB412D91C692343967A4ED3"/>
          </w:pPr>
          <w:r w:rsidRPr="00DA7B2E">
            <w:rPr>
              <w:rStyle w:val="Textodelmarcadordeposicin"/>
              <w:sz w:val="20"/>
              <w:szCs w:val="20"/>
            </w:rPr>
            <w:t>Elija el año.</w:t>
          </w:r>
        </w:p>
      </w:docPartBody>
    </w:docPart>
    <w:docPart>
      <w:docPartPr>
        <w:name w:val="CC9C5A5FCE85423DB0A53C02DE0F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D748-BB51-4CF0-A403-74FC03926636}"/>
      </w:docPartPr>
      <w:docPartBody>
        <w:p w:rsidR="001B1175" w:rsidRDefault="00C467BD" w:rsidP="00C467BD">
          <w:pPr>
            <w:pStyle w:val="CC9C5A5FCE85423DB0A53C02DE0FF386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4899E723BCE64A8DB2D3DA89D70B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C0F4-AC5C-4688-9D3A-46E357187205}"/>
      </w:docPartPr>
      <w:docPartBody>
        <w:p w:rsidR="00041FEE" w:rsidRDefault="005A0A40" w:rsidP="005A0A40">
          <w:pPr>
            <w:pStyle w:val="4899E723BCE64A8DB2D3DA89D70B5403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291D2DE1B0C74EF3A6EF49DDB08D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8229-8886-4F19-85F4-90E4482A7E15}"/>
      </w:docPartPr>
      <w:docPartBody>
        <w:p w:rsidR="00041FEE" w:rsidRDefault="005A0A40" w:rsidP="005A0A40">
          <w:pPr>
            <w:pStyle w:val="291D2DE1B0C74EF3A6EF49DDB08DEBEC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0FEA99D878004D7C912EF395FE57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7886-4856-4C48-B7FF-8D2D2628E32D}"/>
      </w:docPartPr>
      <w:docPartBody>
        <w:p w:rsidR="00041FEE" w:rsidRDefault="005A0A40" w:rsidP="005A0A40">
          <w:pPr>
            <w:pStyle w:val="0FEA99D878004D7C912EF395FE57D56B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D526C12860F543779D6C5E9D226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F537-360D-4282-B685-A558B95CAC5B}"/>
      </w:docPartPr>
      <w:docPartBody>
        <w:p w:rsidR="00041FEE" w:rsidRDefault="005A0A40" w:rsidP="005A0A40">
          <w:pPr>
            <w:pStyle w:val="D526C12860F543779D6C5E9D2269F994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6D62341B524641E4A6DBB1841716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04A2-17D6-4B03-8ED4-12B15CFFD53D}"/>
      </w:docPartPr>
      <w:docPartBody>
        <w:p w:rsidR="00041FEE" w:rsidRDefault="005A0A40" w:rsidP="005A0A40">
          <w:pPr>
            <w:pStyle w:val="6D62341B524641E4A6DBB1841716993C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F8C562227FCE4404ACD6CFED60A7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E8C-27E3-445A-AEC1-1C4569AF4FC4}"/>
      </w:docPartPr>
      <w:docPartBody>
        <w:p w:rsidR="00041FEE" w:rsidRDefault="005A0A40" w:rsidP="005A0A40">
          <w:pPr>
            <w:pStyle w:val="F8C562227FCE4404ACD6CFED60A76E40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001B71D7DDD445B691BD92FB6531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020F-BC89-4C67-8D2E-D63AD7293DC2}"/>
      </w:docPartPr>
      <w:docPartBody>
        <w:p w:rsidR="00041FEE" w:rsidRDefault="005A0A40" w:rsidP="005A0A40">
          <w:pPr>
            <w:pStyle w:val="001B71D7DDD445B691BD92FB65319FDD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2F35E66CEF9B4B289EA1E64F442A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AE32-DD10-4C52-B995-A4EB251C17F8}"/>
      </w:docPartPr>
      <w:docPartBody>
        <w:p w:rsidR="00041FEE" w:rsidRDefault="005A0A40" w:rsidP="005A0A40">
          <w:pPr>
            <w:pStyle w:val="2F35E66CEF9B4B289EA1E64F442A1CD2"/>
          </w:pPr>
          <w:r>
            <w:rPr>
              <w:rStyle w:val="Textodelmarcadordeposicin"/>
            </w:rPr>
            <w:t>Fecha.</w:t>
          </w:r>
        </w:p>
      </w:docPartBody>
    </w:docPart>
    <w:docPart>
      <w:docPartPr>
        <w:name w:val="62F809CC321947B39CAD567617EF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B812-2F88-4D12-BC5E-705358A1DF7E}"/>
      </w:docPartPr>
      <w:docPartBody>
        <w:p w:rsidR="00041FEE" w:rsidRDefault="005A0A40" w:rsidP="005A0A40">
          <w:pPr>
            <w:pStyle w:val="62F809CC321947B39CAD567617EF0347"/>
          </w:pPr>
          <w:r>
            <w:rPr>
              <w:rStyle w:val="Textodelmarcadordeposicin"/>
            </w:rPr>
            <w:t>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86"/>
    <w:rsid w:val="00002E87"/>
    <w:rsid w:val="00012003"/>
    <w:rsid w:val="00041FEE"/>
    <w:rsid w:val="0005415D"/>
    <w:rsid w:val="000C76C2"/>
    <w:rsid w:val="000D0A14"/>
    <w:rsid w:val="000E2073"/>
    <w:rsid w:val="000E645F"/>
    <w:rsid w:val="001054F8"/>
    <w:rsid w:val="00125FE0"/>
    <w:rsid w:val="00170170"/>
    <w:rsid w:val="001727D2"/>
    <w:rsid w:val="0017442C"/>
    <w:rsid w:val="001A1836"/>
    <w:rsid w:val="001A2D71"/>
    <w:rsid w:val="001B1175"/>
    <w:rsid w:val="001B5B49"/>
    <w:rsid w:val="00217748"/>
    <w:rsid w:val="002560E2"/>
    <w:rsid w:val="002712B1"/>
    <w:rsid w:val="002B59E8"/>
    <w:rsid w:val="002C7AD2"/>
    <w:rsid w:val="002D1BDA"/>
    <w:rsid w:val="00316BF9"/>
    <w:rsid w:val="00367BEE"/>
    <w:rsid w:val="003C593D"/>
    <w:rsid w:val="003D74D3"/>
    <w:rsid w:val="003D7A19"/>
    <w:rsid w:val="003E7D30"/>
    <w:rsid w:val="003F6515"/>
    <w:rsid w:val="00452505"/>
    <w:rsid w:val="004C2DEA"/>
    <w:rsid w:val="004D6A8A"/>
    <w:rsid w:val="00530DF6"/>
    <w:rsid w:val="005313F5"/>
    <w:rsid w:val="00534446"/>
    <w:rsid w:val="005A0A40"/>
    <w:rsid w:val="005B1287"/>
    <w:rsid w:val="00613AF7"/>
    <w:rsid w:val="00622850"/>
    <w:rsid w:val="00666AE7"/>
    <w:rsid w:val="00697B83"/>
    <w:rsid w:val="006D23B4"/>
    <w:rsid w:val="00756479"/>
    <w:rsid w:val="007B5749"/>
    <w:rsid w:val="007D0155"/>
    <w:rsid w:val="00805472"/>
    <w:rsid w:val="0082381D"/>
    <w:rsid w:val="0083069D"/>
    <w:rsid w:val="00834FFD"/>
    <w:rsid w:val="008474BE"/>
    <w:rsid w:val="00876611"/>
    <w:rsid w:val="0088190A"/>
    <w:rsid w:val="008D3721"/>
    <w:rsid w:val="008E00B9"/>
    <w:rsid w:val="008E1AA8"/>
    <w:rsid w:val="008F2963"/>
    <w:rsid w:val="0093765C"/>
    <w:rsid w:val="00941B0D"/>
    <w:rsid w:val="009B53E3"/>
    <w:rsid w:val="009E7B5B"/>
    <w:rsid w:val="00A44F32"/>
    <w:rsid w:val="00A66812"/>
    <w:rsid w:val="00AA1E07"/>
    <w:rsid w:val="00AB11DD"/>
    <w:rsid w:val="00AC3FC9"/>
    <w:rsid w:val="00AD3EBC"/>
    <w:rsid w:val="00AE4299"/>
    <w:rsid w:val="00B355D9"/>
    <w:rsid w:val="00B3622F"/>
    <w:rsid w:val="00B52C0E"/>
    <w:rsid w:val="00B5505E"/>
    <w:rsid w:val="00B55F6A"/>
    <w:rsid w:val="00BC2F16"/>
    <w:rsid w:val="00BE3999"/>
    <w:rsid w:val="00BF08A8"/>
    <w:rsid w:val="00C20B99"/>
    <w:rsid w:val="00C31650"/>
    <w:rsid w:val="00C467BD"/>
    <w:rsid w:val="00C7530C"/>
    <w:rsid w:val="00CD212D"/>
    <w:rsid w:val="00CD50D9"/>
    <w:rsid w:val="00CF0FEA"/>
    <w:rsid w:val="00DA1C16"/>
    <w:rsid w:val="00DB0D92"/>
    <w:rsid w:val="00DC5A86"/>
    <w:rsid w:val="00E57690"/>
    <w:rsid w:val="00F13A28"/>
    <w:rsid w:val="00F63E39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0A40"/>
    <w:rPr>
      <w:color w:val="808080"/>
    </w:rPr>
  </w:style>
  <w:style w:type="paragraph" w:customStyle="1" w:styleId="480C713FE6BE412AB60E63D1B9EB4391">
    <w:name w:val="480C713FE6BE412AB60E63D1B9EB4391"/>
    <w:rsid w:val="005313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D2EF8D519E4A13AE44A30695F4C3731">
    <w:name w:val="97D2EF8D519E4A13AE44A30695F4C3731"/>
    <w:rsid w:val="005313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8AB12F874A4DFA9B3835E81FE68BCB2">
    <w:name w:val="588AB12F874A4DFA9B3835E81FE68BCB2"/>
    <w:rsid w:val="005313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C9E9C3E2DB412D91C692343967A4ED3">
    <w:name w:val="93C9E9C3E2DB412D91C692343967A4ED3"/>
    <w:rsid w:val="005313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60C8051A7F40AFBBC7AA4DF85B6AA22">
    <w:name w:val="8F60C8051A7F40AFBBC7AA4DF85B6AA22"/>
    <w:rsid w:val="00B355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9C5A5FCE85423DB0A53C02DE0FF386">
    <w:name w:val="CC9C5A5FCE85423DB0A53C02DE0FF386"/>
    <w:rsid w:val="00C467BD"/>
  </w:style>
  <w:style w:type="paragraph" w:customStyle="1" w:styleId="4899E723BCE64A8DB2D3DA89D70B5403">
    <w:name w:val="4899E723BCE64A8DB2D3DA89D70B5403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D2DE1B0C74EF3A6EF49DDB08DEBEC">
    <w:name w:val="291D2DE1B0C74EF3A6EF49DDB08DEBEC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EA99D878004D7C912EF395FE57D56B">
    <w:name w:val="0FEA99D878004D7C912EF395FE57D56B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6C12860F543779D6C5E9D2269F994">
    <w:name w:val="D526C12860F543779D6C5E9D2269F994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2341B524641E4A6DBB1841716993C">
    <w:name w:val="6D62341B524641E4A6DBB1841716993C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562227FCE4404ACD6CFED60A76E40">
    <w:name w:val="F8C562227FCE4404ACD6CFED60A76E40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B71D7DDD445B691BD92FB65319FDD">
    <w:name w:val="001B71D7DDD445B691BD92FB65319FDD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5E66CEF9B4B289EA1E64F442A1CD2">
    <w:name w:val="2F35E66CEF9B4B289EA1E64F442A1CD2"/>
    <w:rsid w:val="005A0A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809CC321947B39CAD567617EF0347">
    <w:name w:val="62F809CC321947B39CAD567617EF0347"/>
    <w:rsid w:val="005A0A4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3B8E-D4E9-4B58-AB79-CB6C7CAF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Poveda</dc:creator>
  <cp:keywords/>
  <dc:description/>
  <cp:lastModifiedBy>Pamela Lorca Vidal</cp:lastModifiedBy>
  <cp:revision>27</cp:revision>
  <cp:lastPrinted>2024-11-07T12:03:00Z</cp:lastPrinted>
  <dcterms:created xsi:type="dcterms:W3CDTF">2020-03-11T19:17:00Z</dcterms:created>
  <dcterms:modified xsi:type="dcterms:W3CDTF">2024-12-04T19:13:00Z</dcterms:modified>
</cp:coreProperties>
</file>